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17E0" w14:textId="77777777" w:rsidR="00A25847" w:rsidRPr="0055613F" w:rsidRDefault="00A25847" w:rsidP="00A25847">
      <w:pPr>
        <w:pStyle w:val="BodyText"/>
        <w:ind w:left="-709" w:firstLine="0"/>
        <w:jc w:val="left"/>
        <w:rPr>
          <w:rFonts w:ascii="Calibri" w:hAnsi="Calibri" w:cs="Calibri"/>
          <w:b/>
          <w:color w:val="000000"/>
          <w:sz w:val="28"/>
          <w:szCs w:val="28"/>
        </w:rPr>
      </w:pPr>
      <w:r w:rsidRPr="0055613F">
        <w:rPr>
          <w:rFonts w:ascii="Calibri" w:hAnsi="Calibri" w:cs="Calibri"/>
          <w:b/>
          <w:color w:val="000000"/>
          <w:sz w:val="28"/>
          <w:szCs w:val="28"/>
        </w:rPr>
        <w:t xml:space="preserve">Application for </w:t>
      </w:r>
      <w:r>
        <w:rPr>
          <w:rFonts w:ascii="Calibri" w:hAnsi="Calibri" w:cs="Calibri"/>
          <w:b/>
          <w:color w:val="000000"/>
          <w:sz w:val="28"/>
          <w:szCs w:val="28"/>
        </w:rPr>
        <w:t>Permanent Care and Adoptive Families</w:t>
      </w:r>
      <w:r w:rsidRPr="0055613F">
        <w:rPr>
          <w:rFonts w:ascii="Calibri" w:hAnsi="Calibri" w:cs="Calibri"/>
          <w:b/>
          <w:color w:val="000000"/>
          <w:sz w:val="28"/>
          <w:szCs w:val="28"/>
        </w:rPr>
        <w:t xml:space="preserve"> Membership</w:t>
      </w:r>
    </w:p>
    <w:p w14:paraId="3EF1E409" w14:textId="77777777" w:rsidR="00A25847" w:rsidRPr="00CE59BF" w:rsidRDefault="00A25847" w:rsidP="00A25847">
      <w:pPr>
        <w:pStyle w:val="BodyText"/>
        <w:ind w:left="-709" w:firstLine="0"/>
        <w:rPr>
          <w:rFonts w:ascii="Calibri" w:hAnsi="Calibri" w:cs="Calibri"/>
          <w:b/>
          <w:color w:val="000000"/>
          <w:szCs w:val="22"/>
        </w:rPr>
      </w:pPr>
      <w:r w:rsidRPr="00CE59BF">
        <w:rPr>
          <w:rFonts w:ascii="Calibri" w:hAnsi="Calibri" w:cs="Calibri"/>
          <w:color w:val="000000"/>
          <w:szCs w:val="22"/>
        </w:rPr>
        <w:t>I would like to become a member of</w:t>
      </w:r>
      <w:r>
        <w:rPr>
          <w:rFonts w:ascii="Calibri" w:hAnsi="Calibri" w:cs="Calibri"/>
          <w:color w:val="000000"/>
          <w:szCs w:val="22"/>
        </w:rPr>
        <w:t xml:space="preserve"> Permanent Care and Adoptive Families – the trading name for</w:t>
      </w:r>
      <w:r w:rsidRPr="00CE59BF">
        <w:rPr>
          <w:rFonts w:ascii="Calibri" w:hAnsi="Calibri" w:cs="Calibri"/>
          <w:color w:val="000000"/>
          <w:szCs w:val="22"/>
        </w:rPr>
        <w:t xml:space="preserve"> Post Placement Support Service (Vic) Inc.</w:t>
      </w:r>
      <w:r>
        <w:rPr>
          <w:rFonts w:ascii="Calibri" w:hAnsi="Calibri" w:cs="Calibri"/>
          <w:color w:val="000000"/>
          <w:szCs w:val="22"/>
        </w:rPr>
        <w:t xml:space="preserve"> </w:t>
      </w:r>
    </w:p>
    <w:p w14:paraId="60C60A2E" w14:textId="77777777" w:rsidR="00A25847" w:rsidRDefault="00A25847" w:rsidP="00A25847">
      <w:pPr>
        <w:pStyle w:val="BodyText"/>
        <w:tabs>
          <w:tab w:val="right" w:leader="dot" w:pos="8789"/>
        </w:tabs>
        <w:ind w:left="-709" w:firstLine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Name:</w:t>
      </w:r>
      <w:r>
        <w:rPr>
          <w:rFonts w:ascii="Calibri" w:hAnsi="Calibri" w:cs="Calibri"/>
          <w:color w:val="000000"/>
          <w:szCs w:val="22"/>
        </w:rPr>
        <w:tab/>
      </w:r>
    </w:p>
    <w:p w14:paraId="2881698B" w14:textId="77777777" w:rsidR="00A25847" w:rsidRDefault="00A25847" w:rsidP="00A25847">
      <w:pPr>
        <w:pStyle w:val="BodyText"/>
        <w:tabs>
          <w:tab w:val="right" w:leader="dot" w:pos="8789"/>
        </w:tabs>
        <w:ind w:left="-709" w:firstLine="0"/>
        <w:rPr>
          <w:rFonts w:ascii="Calibri" w:hAnsi="Calibri" w:cs="Calibri"/>
          <w:color w:val="000000"/>
          <w:szCs w:val="22"/>
        </w:rPr>
      </w:pPr>
      <w:r w:rsidRPr="00CE59BF">
        <w:rPr>
          <w:rFonts w:ascii="Calibri" w:hAnsi="Calibri" w:cs="Calibri"/>
          <w:color w:val="000000"/>
          <w:szCs w:val="22"/>
        </w:rPr>
        <w:t>Occupation:</w:t>
      </w:r>
      <w:r w:rsidRPr="00CE59BF">
        <w:rPr>
          <w:rFonts w:ascii="Calibri" w:hAnsi="Calibri" w:cs="Calibri"/>
          <w:color w:val="000000"/>
          <w:szCs w:val="22"/>
        </w:rPr>
        <w:tab/>
      </w:r>
    </w:p>
    <w:p w14:paraId="07BAC361" w14:textId="77777777" w:rsidR="00A25847" w:rsidRDefault="00A25847" w:rsidP="00A25847">
      <w:pPr>
        <w:pStyle w:val="BodyText"/>
        <w:tabs>
          <w:tab w:val="right" w:leader="dot" w:pos="8789"/>
        </w:tabs>
        <w:ind w:left="-709" w:firstLine="0"/>
        <w:rPr>
          <w:rFonts w:ascii="Calibri" w:hAnsi="Calibri" w:cs="Calibri"/>
          <w:color w:val="000000"/>
          <w:szCs w:val="22"/>
        </w:rPr>
      </w:pPr>
      <w:r w:rsidRPr="00CE59BF">
        <w:rPr>
          <w:rFonts w:ascii="Calibri" w:hAnsi="Calibri" w:cs="Calibri"/>
          <w:color w:val="000000"/>
          <w:szCs w:val="22"/>
        </w:rPr>
        <w:t xml:space="preserve">Address: </w:t>
      </w:r>
      <w:r>
        <w:rPr>
          <w:rFonts w:ascii="Calibri" w:hAnsi="Calibri" w:cs="Calibri"/>
          <w:color w:val="000000"/>
          <w:szCs w:val="22"/>
        </w:rPr>
        <w:tab/>
      </w:r>
    </w:p>
    <w:p w14:paraId="22E61776" w14:textId="77777777" w:rsidR="00A25847" w:rsidRPr="00CE59BF" w:rsidRDefault="00A25847" w:rsidP="00A25847">
      <w:pPr>
        <w:pStyle w:val="BodyText"/>
        <w:tabs>
          <w:tab w:val="right" w:leader="dot" w:pos="7371"/>
          <w:tab w:val="right" w:leader="dot" w:pos="8789"/>
        </w:tabs>
        <w:ind w:left="-709" w:firstLine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Address:</w:t>
      </w:r>
      <w:r>
        <w:rPr>
          <w:rFonts w:ascii="Calibri" w:hAnsi="Calibri" w:cs="Calibri"/>
          <w:color w:val="000000"/>
          <w:szCs w:val="22"/>
        </w:rPr>
        <w:tab/>
      </w:r>
      <w:r w:rsidRPr="00CE59BF">
        <w:rPr>
          <w:rFonts w:ascii="Calibri" w:hAnsi="Calibri" w:cs="Calibri"/>
          <w:color w:val="000000"/>
          <w:szCs w:val="22"/>
        </w:rPr>
        <w:t>Postcode:</w:t>
      </w:r>
      <w:r>
        <w:rPr>
          <w:rFonts w:ascii="Calibri" w:hAnsi="Calibri" w:cs="Calibri"/>
          <w:color w:val="000000"/>
          <w:szCs w:val="22"/>
        </w:rPr>
        <w:tab/>
      </w:r>
    </w:p>
    <w:p w14:paraId="701EDEAF" w14:textId="77777777" w:rsidR="00A25847" w:rsidRDefault="00A25847" w:rsidP="00A25847">
      <w:pPr>
        <w:pStyle w:val="BodyText"/>
        <w:tabs>
          <w:tab w:val="right" w:leader="dot" w:pos="5103"/>
          <w:tab w:val="right" w:leader="dot" w:pos="8789"/>
        </w:tabs>
        <w:ind w:left="-709" w:firstLine="0"/>
        <w:rPr>
          <w:rFonts w:ascii="Calibri" w:hAnsi="Calibri" w:cs="Calibri"/>
          <w:color w:val="000000"/>
          <w:szCs w:val="22"/>
        </w:rPr>
      </w:pPr>
      <w:r w:rsidRPr="00CE59BF">
        <w:rPr>
          <w:rFonts w:ascii="Calibri" w:hAnsi="Calibri" w:cs="Calibri"/>
          <w:color w:val="000000"/>
          <w:szCs w:val="22"/>
        </w:rPr>
        <w:t>Phone:</w:t>
      </w:r>
      <w:r>
        <w:rPr>
          <w:rFonts w:ascii="Calibri" w:hAnsi="Calibri" w:cs="Calibri"/>
          <w:color w:val="000000"/>
          <w:szCs w:val="22"/>
        </w:rPr>
        <w:tab/>
        <w:t>Mobile</w:t>
      </w:r>
      <w:r w:rsidRPr="00CE59BF">
        <w:rPr>
          <w:rFonts w:ascii="Calibri" w:hAnsi="Calibri" w:cs="Calibri"/>
          <w:color w:val="000000"/>
          <w:szCs w:val="22"/>
        </w:rPr>
        <w:t>:</w:t>
      </w:r>
      <w:r w:rsidRPr="00CE59BF">
        <w:rPr>
          <w:rFonts w:ascii="Calibri" w:hAnsi="Calibri" w:cs="Calibri"/>
          <w:color w:val="000000"/>
          <w:szCs w:val="22"/>
        </w:rPr>
        <w:tab/>
      </w:r>
    </w:p>
    <w:p w14:paraId="6B51D117" w14:textId="77777777" w:rsidR="00A25847" w:rsidRDefault="00A25847" w:rsidP="00A25847">
      <w:pPr>
        <w:pStyle w:val="BodyText"/>
        <w:tabs>
          <w:tab w:val="left" w:leader="dot" w:pos="6379"/>
          <w:tab w:val="right" w:leader="dot" w:pos="8789"/>
        </w:tabs>
        <w:ind w:left="-709" w:firstLine="0"/>
        <w:rPr>
          <w:rFonts w:ascii="Calibri" w:hAnsi="Calibri" w:cs="Calibri"/>
          <w:color w:val="000000"/>
          <w:szCs w:val="22"/>
        </w:rPr>
      </w:pPr>
      <w:r w:rsidRPr="00CE59BF">
        <w:rPr>
          <w:rFonts w:ascii="Calibri" w:hAnsi="Calibri" w:cs="Calibri"/>
          <w:color w:val="000000"/>
          <w:szCs w:val="22"/>
        </w:rPr>
        <w:t xml:space="preserve">Email: </w:t>
      </w:r>
      <w:r>
        <w:rPr>
          <w:rFonts w:ascii="Calibri" w:hAnsi="Calibri" w:cs="Calibri"/>
          <w:color w:val="000000"/>
          <w:szCs w:val="22"/>
        </w:rPr>
        <w:tab/>
      </w:r>
      <w:r w:rsidR="00DC7594">
        <w:rPr>
          <w:rFonts w:ascii="Calibri" w:hAnsi="Calibri" w:cs="Calibri"/>
          <w:color w:val="000000"/>
          <w:szCs w:val="22"/>
        </w:rPr>
        <w:t>…………………………………………</w:t>
      </w:r>
    </w:p>
    <w:p w14:paraId="3CCF4063" w14:textId="77777777" w:rsidR="00A25847" w:rsidRPr="00463079" w:rsidRDefault="00A25847" w:rsidP="00A25847">
      <w:pPr>
        <w:pStyle w:val="BodyText"/>
        <w:tabs>
          <w:tab w:val="right" w:leader="underscore" w:pos="8505"/>
        </w:tabs>
        <w:ind w:left="-709" w:firstLine="0"/>
        <w:rPr>
          <w:rFonts w:ascii="Calibri" w:hAnsi="Calibri" w:cs="Calibri"/>
          <w:color w:val="000000"/>
          <w:sz w:val="4"/>
          <w:szCs w:val="4"/>
        </w:rPr>
      </w:pPr>
    </w:p>
    <w:p w14:paraId="75E5F87E" w14:textId="77777777" w:rsidR="00A25847" w:rsidRDefault="00A25847" w:rsidP="00A25847">
      <w:pPr>
        <w:pStyle w:val="BodyText"/>
        <w:tabs>
          <w:tab w:val="right" w:leader="underscore" w:pos="8505"/>
        </w:tabs>
        <w:ind w:left="-709" w:firstLine="0"/>
        <w:rPr>
          <w:rFonts w:ascii="Calibri" w:hAnsi="Calibri" w:cs="Calibri"/>
          <w:color w:val="000000"/>
          <w:szCs w:val="22"/>
        </w:rPr>
      </w:pPr>
      <w:r w:rsidRPr="001E7437">
        <w:rPr>
          <w:rFonts w:ascii="Calibri" w:hAnsi="Calibri" w:cs="Calibri"/>
          <w:color w:val="000000"/>
          <w:szCs w:val="22"/>
        </w:rPr>
        <w:t>Please tick</w:t>
      </w:r>
      <w:r>
        <w:rPr>
          <w:rFonts w:ascii="Calibri" w:hAnsi="Calibri" w:cs="Calibri"/>
          <w:color w:val="000000"/>
          <w:szCs w:val="22"/>
        </w:rPr>
        <w:t>/circle</w:t>
      </w:r>
      <w:r w:rsidR="0018640A">
        <w:rPr>
          <w:rFonts w:ascii="Calibri" w:hAnsi="Calibri" w:cs="Calibri"/>
          <w:color w:val="000000"/>
          <w:szCs w:val="22"/>
        </w:rPr>
        <w:t xml:space="preserve"> as many groupings that apply or are relevant to you</w:t>
      </w:r>
    </w:p>
    <w:p w14:paraId="127AF482" w14:textId="77777777" w:rsidR="00A25847" w:rsidRPr="009C7152" w:rsidRDefault="00A25847" w:rsidP="009C7152">
      <w:pPr>
        <w:pStyle w:val="BodyText"/>
        <w:tabs>
          <w:tab w:val="left" w:pos="1418"/>
          <w:tab w:val="left" w:pos="4253"/>
          <w:tab w:val="left" w:pos="6521"/>
        </w:tabs>
        <w:ind w:left="-709" w:firstLine="0"/>
        <w:jc w:val="left"/>
        <w:rPr>
          <w:rFonts w:ascii="Calibri" w:hAnsi="Calibri" w:cs="Calibri"/>
          <w:color w:val="000000"/>
          <w:sz w:val="18"/>
          <w:szCs w:val="22"/>
        </w:rPr>
      </w:pP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Cs w:val="22"/>
        </w:rPr>
        <w:t xml:space="preserve">Adoptive </w:t>
      </w:r>
      <w:r w:rsidRPr="00CE59BF">
        <w:rPr>
          <w:rFonts w:ascii="Calibri" w:hAnsi="Calibri" w:cs="Calibri"/>
          <w:color w:val="000000"/>
          <w:szCs w:val="22"/>
        </w:rPr>
        <w:t>Parent</w:t>
      </w:r>
      <w:r w:rsidRPr="00CE59BF">
        <w:rPr>
          <w:rFonts w:ascii="Calibri" w:hAnsi="Calibri" w:cs="Calibri"/>
          <w:color w:val="000000"/>
          <w:szCs w:val="22"/>
        </w:rPr>
        <w:tab/>
      </w: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Cs w:val="22"/>
        </w:rPr>
        <w:t>Permanent Care Parent</w:t>
      </w:r>
      <w:r w:rsidRPr="00CE59BF">
        <w:rPr>
          <w:rFonts w:ascii="Calibri" w:hAnsi="Calibri" w:cs="Calibri"/>
          <w:color w:val="000000"/>
          <w:szCs w:val="22"/>
        </w:rPr>
        <w:t xml:space="preserve"> </w:t>
      </w:r>
      <w:r w:rsidRPr="00CE59BF">
        <w:rPr>
          <w:rFonts w:ascii="Calibri" w:hAnsi="Calibri" w:cs="Calibri"/>
          <w:color w:val="000000"/>
          <w:szCs w:val="22"/>
        </w:rPr>
        <w:tab/>
      </w: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 w:rsidRPr="00736DE7">
        <w:rPr>
          <w:rFonts w:ascii="Calibri" w:hAnsi="Calibri" w:cs="Calibri"/>
          <w:color w:val="000000"/>
          <w:szCs w:val="22"/>
        </w:rPr>
        <w:t xml:space="preserve"> </w:t>
      </w:r>
      <w:r w:rsidR="00654647">
        <w:rPr>
          <w:rFonts w:ascii="Calibri" w:hAnsi="Calibri" w:cs="Calibri"/>
          <w:color w:val="000000"/>
          <w:szCs w:val="22"/>
        </w:rPr>
        <w:t>Kinship car</w:t>
      </w:r>
      <w:r w:rsidR="00654647" w:rsidRPr="009C7152">
        <w:rPr>
          <w:rFonts w:ascii="Calibri" w:hAnsi="Calibri" w:cs="Calibri"/>
          <w:color w:val="000000"/>
          <w:szCs w:val="22"/>
        </w:rPr>
        <w:t>er</w:t>
      </w:r>
      <w:r w:rsidR="009C7152" w:rsidRPr="009C7152">
        <w:rPr>
          <w:rFonts w:ascii="Calibri" w:hAnsi="Calibri" w:cs="Calibri"/>
          <w:color w:val="000000"/>
          <w:szCs w:val="22"/>
        </w:rPr>
        <w:t xml:space="preserve"> </w:t>
      </w:r>
      <w:r w:rsidR="009C7152" w:rsidRPr="009C7152">
        <w:rPr>
          <w:rFonts w:ascii="Calibri" w:hAnsi="Calibri" w:cs="Calibri"/>
          <w:color w:val="000000"/>
          <w:sz w:val="18"/>
          <w:szCs w:val="22"/>
        </w:rPr>
        <w:t xml:space="preserve">(related to child, </w:t>
      </w:r>
      <w:proofErr w:type="spellStart"/>
      <w:r w:rsidR="009C7152" w:rsidRPr="009C7152">
        <w:rPr>
          <w:rFonts w:ascii="Calibri" w:hAnsi="Calibri" w:cs="Calibri"/>
          <w:color w:val="000000"/>
          <w:sz w:val="18"/>
          <w:szCs w:val="22"/>
        </w:rPr>
        <w:t>ie</w:t>
      </w:r>
      <w:proofErr w:type="spellEnd"/>
      <w:r w:rsidR="009C7152" w:rsidRPr="009C7152">
        <w:rPr>
          <w:rFonts w:ascii="Calibri" w:hAnsi="Calibri" w:cs="Calibri"/>
          <w:color w:val="000000"/>
          <w:sz w:val="18"/>
          <w:szCs w:val="22"/>
        </w:rPr>
        <w:t xml:space="preserve"> aunt, grandparent</w:t>
      </w:r>
      <w:r w:rsidR="009C7152">
        <w:rPr>
          <w:rFonts w:ascii="Calibri" w:hAnsi="Calibri" w:cs="Calibri"/>
          <w:color w:val="000000"/>
          <w:sz w:val="18"/>
          <w:szCs w:val="22"/>
        </w:rPr>
        <w:t>, etc</w:t>
      </w:r>
      <w:r w:rsidR="009C7152" w:rsidRPr="009C7152">
        <w:rPr>
          <w:rFonts w:ascii="Calibri" w:hAnsi="Calibri" w:cs="Calibri"/>
          <w:color w:val="000000"/>
          <w:sz w:val="18"/>
          <w:szCs w:val="22"/>
        </w:rPr>
        <w:t>)</w:t>
      </w:r>
      <w:r w:rsidR="00654647" w:rsidRPr="009C7152">
        <w:rPr>
          <w:rFonts w:ascii="Calibri" w:hAnsi="Calibri" w:cs="Calibri"/>
          <w:color w:val="000000"/>
          <w:sz w:val="18"/>
          <w:szCs w:val="22"/>
        </w:rPr>
        <w:t xml:space="preserve">  </w:t>
      </w:r>
    </w:p>
    <w:p w14:paraId="1202E716" w14:textId="77777777" w:rsidR="00A25847" w:rsidRDefault="00A25847" w:rsidP="00654647">
      <w:pPr>
        <w:pStyle w:val="BodyText"/>
        <w:tabs>
          <w:tab w:val="left" w:pos="1418"/>
          <w:tab w:val="left" w:pos="4253"/>
          <w:tab w:val="left" w:pos="6521"/>
        </w:tabs>
        <w:ind w:left="-709" w:firstLine="0"/>
        <w:rPr>
          <w:rFonts w:ascii="Calibri" w:hAnsi="Calibri" w:cs="Calibri"/>
          <w:color w:val="000000"/>
          <w:szCs w:val="22"/>
        </w:rPr>
      </w:pP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Cs w:val="22"/>
        </w:rPr>
        <w:t>Childhood experience of adoption</w:t>
      </w:r>
      <w:r w:rsidR="009C7152">
        <w:rPr>
          <w:rFonts w:ascii="Calibri" w:hAnsi="Calibri" w:cs="Calibri"/>
          <w:color w:val="000000"/>
          <w:szCs w:val="22"/>
        </w:rPr>
        <w:t xml:space="preserve"> or permanent care</w:t>
      </w:r>
      <w:r w:rsidR="00654647">
        <w:rPr>
          <w:rFonts w:ascii="Calibri" w:hAnsi="Calibri" w:cs="Calibri"/>
          <w:color w:val="000000"/>
          <w:szCs w:val="22"/>
        </w:rPr>
        <w:t xml:space="preserve">    </w:t>
      </w:r>
      <w:r w:rsidR="009C7152"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 w:rsidR="009C7152" w:rsidRPr="00736DE7">
        <w:rPr>
          <w:rFonts w:ascii="Calibri" w:hAnsi="Calibri" w:cs="Calibri"/>
          <w:color w:val="000000"/>
          <w:szCs w:val="22"/>
        </w:rPr>
        <w:t xml:space="preserve"> </w:t>
      </w:r>
      <w:r w:rsidR="009C7152">
        <w:rPr>
          <w:rFonts w:ascii="Calibri" w:hAnsi="Calibri" w:cs="Calibri"/>
          <w:color w:val="000000"/>
          <w:szCs w:val="22"/>
        </w:rPr>
        <w:t xml:space="preserve">Other home-based care  </w:t>
      </w:r>
    </w:p>
    <w:p w14:paraId="1467F1E4" w14:textId="77777777" w:rsidR="0070730B" w:rsidRDefault="00A25847" w:rsidP="006341DB">
      <w:pPr>
        <w:pStyle w:val="BodyText"/>
        <w:tabs>
          <w:tab w:val="left" w:pos="1701"/>
          <w:tab w:val="left" w:pos="4678"/>
        </w:tabs>
        <w:ind w:left="-709" w:firstLine="0"/>
        <w:rPr>
          <w:rFonts w:ascii="Calibri" w:hAnsi="Calibri" w:cs="Calibri"/>
          <w:color w:val="000000"/>
          <w:sz w:val="18"/>
          <w:szCs w:val="18"/>
        </w:rPr>
      </w:pP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6341DB">
        <w:rPr>
          <w:rFonts w:ascii="Calibri" w:hAnsi="Calibri" w:cs="Calibri"/>
          <w:color w:val="000000"/>
          <w:szCs w:val="22"/>
        </w:rPr>
        <w:t>Other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834CA3">
        <w:rPr>
          <w:rFonts w:ascii="Calibri" w:hAnsi="Calibri" w:cs="Calibri"/>
          <w:color w:val="000000"/>
          <w:sz w:val="18"/>
          <w:szCs w:val="18"/>
        </w:rPr>
        <w:t xml:space="preserve">(please </w:t>
      </w:r>
      <w:proofErr w:type="gramStart"/>
      <w:r w:rsidRPr="00834CA3">
        <w:rPr>
          <w:rFonts w:ascii="Calibri" w:hAnsi="Calibri" w:cs="Calibri"/>
          <w:color w:val="000000"/>
          <w:sz w:val="18"/>
          <w:szCs w:val="18"/>
        </w:rPr>
        <w:t>specify</w:t>
      </w:r>
      <w:r w:rsidR="00834CA3" w:rsidRPr="00834CA3">
        <w:rPr>
          <w:rFonts w:ascii="Calibri" w:hAnsi="Calibri" w:cs="Calibri"/>
          <w:color w:val="000000"/>
          <w:sz w:val="18"/>
          <w:szCs w:val="18"/>
        </w:rPr>
        <w:t>)_</w:t>
      </w:r>
      <w:proofErr w:type="gramEnd"/>
      <w:r w:rsidR="00834CA3" w:rsidRPr="00834CA3">
        <w:rPr>
          <w:rFonts w:ascii="Calibri" w:hAnsi="Calibri" w:cs="Calibri"/>
          <w:color w:val="000000"/>
          <w:sz w:val="18"/>
          <w:szCs w:val="18"/>
        </w:rPr>
        <w:t>_________</w:t>
      </w:r>
      <w:r w:rsidR="00834CA3">
        <w:rPr>
          <w:rFonts w:ascii="Calibri" w:hAnsi="Calibri" w:cs="Calibri"/>
          <w:color w:val="000000"/>
          <w:sz w:val="18"/>
          <w:szCs w:val="18"/>
        </w:rPr>
        <w:t>________</w:t>
      </w:r>
      <w:r w:rsidR="00834CA3" w:rsidRPr="00834CA3">
        <w:rPr>
          <w:rFonts w:ascii="Calibri" w:hAnsi="Calibri" w:cs="Calibri"/>
          <w:color w:val="000000"/>
          <w:sz w:val="18"/>
          <w:szCs w:val="18"/>
        </w:rPr>
        <w:t>___</w:t>
      </w:r>
      <w:r w:rsidR="0070730B">
        <w:rPr>
          <w:rFonts w:ascii="Calibri" w:hAnsi="Calibri" w:cs="Calibri"/>
          <w:color w:val="000000"/>
          <w:sz w:val="18"/>
          <w:szCs w:val="18"/>
        </w:rPr>
        <w:t>________________________________________________________</w:t>
      </w:r>
      <w:r w:rsidR="00834CA3" w:rsidRPr="00834CA3">
        <w:rPr>
          <w:rFonts w:ascii="Calibri" w:hAnsi="Calibri" w:cs="Calibri"/>
          <w:color w:val="000000"/>
          <w:sz w:val="18"/>
          <w:szCs w:val="18"/>
        </w:rPr>
        <w:t>____</w:t>
      </w:r>
      <w:r w:rsidR="0070730B">
        <w:rPr>
          <w:rFonts w:ascii="Calibri" w:hAnsi="Calibri" w:cs="Calibri"/>
          <w:color w:val="000000"/>
          <w:sz w:val="18"/>
          <w:szCs w:val="18"/>
        </w:rPr>
        <w:tab/>
      </w:r>
    </w:p>
    <w:p w14:paraId="72B76276" w14:textId="77777777" w:rsidR="00A25847" w:rsidRPr="00D228B8" w:rsidRDefault="0070730B" w:rsidP="0070730B">
      <w:pPr>
        <w:pStyle w:val="BodyText"/>
        <w:tabs>
          <w:tab w:val="left" w:pos="1701"/>
          <w:tab w:val="left" w:pos="4678"/>
        </w:tabs>
        <w:ind w:left="-709" w:firstLine="0"/>
        <w:jc w:val="left"/>
        <w:rPr>
          <w:rFonts w:ascii="Calibri" w:hAnsi="Calibri" w:cs="Calibri"/>
          <w:color w:val="000000"/>
          <w:sz w:val="2"/>
          <w:szCs w:val="22"/>
        </w:rPr>
      </w:pP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A93049" w:rsidRPr="00CE59BF">
        <w:rPr>
          <w:rFonts w:ascii="Calibri" w:hAnsi="Calibri" w:cs="Calibri"/>
          <w:color w:val="000000"/>
          <w:szCs w:val="22"/>
        </w:rPr>
        <w:t>Professional (</w:t>
      </w:r>
      <w:r w:rsidRPr="00834CA3">
        <w:rPr>
          <w:rFonts w:ascii="Calibri" w:hAnsi="Calibri" w:cs="Calibri"/>
          <w:color w:val="000000"/>
          <w:sz w:val="18"/>
          <w:szCs w:val="18"/>
        </w:rPr>
        <w:t>working in sector)</w:t>
      </w:r>
      <w:r w:rsidRPr="00CE59BF">
        <w:rPr>
          <w:rFonts w:ascii="Calibri" w:hAnsi="Calibri" w:cs="Calibri"/>
          <w:color w:val="000000"/>
          <w:szCs w:val="22"/>
        </w:rPr>
        <w:t xml:space="preserve">   </w:t>
      </w:r>
      <w:r>
        <w:rPr>
          <w:rFonts w:ascii="Calibri" w:hAnsi="Calibri" w:cs="Calibri"/>
          <w:color w:val="000000"/>
          <w:szCs w:val="22"/>
        </w:rPr>
        <w:t>Agency/Organisation name __________________________________</w:t>
      </w:r>
    </w:p>
    <w:p w14:paraId="00493046" w14:textId="77777777" w:rsidR="00D228B8" w:rsidRPr="00D228B8" w:rsidRDefault="00D228B8" w:rsidP="00D228B8">
      <w:pPr>
        <w:pStyle w:val="BodyText"/>
        <w:tabs>
          <w:tab w:val="left" w:pos="3261"/>
        </w:tabs>
        <w:ind w:left="-709" w:firstLine="0"/>
        <w:rPr>
          <w:rFonts w:ascii="Calibri" w:hAnsi="Calibri" w:cs="Calibri"/>
          <w:color w:val="000000"/>
          <w:sz w:val="2"/>
          <w:szCs w:val="22"/>
        </w:rPr>
      </w:pPr>
    </w:p>
    <w:p w14:paraId="12CD9405" w14:textId="77777777" w:rsidR="00D228B8" w:rsidRPr="00D228B8" w:rsidRDefault="00971B99" w:rsidP="00D228B8">
      <w:pPr>
        <w:pStyle w:val="BodyText"/>
        <w:tabs>
          <w:tab w:val="left" w:pos="3261"/>
        </w:tabs>
        <w:ind w:left="-709" w:firstLine="0"/>
        <w:rPr>
          <w:rFonts w:ascii="Calibri" w:hAnsi="Calibri" w:cs="Calibri"/>
          <w:color w:val="000000"/>
          <w:sz w:val="10"/>
          <w:szCs w:val="32"/>
        </w:rPr>
      </w:pPr>
      <w:r>
        <w:rPr>
          <w:rFonts w:ascii="Calibri" w:hAnsi="Calibri" w:cs="Calibri"/>
          <w:color w:val="000000"/>
          <w:szCs w:val="22"/>
        </w:rPr>
        <w:t>Is child Aboriginal or T</w:t>
      </w:r>
      <w:r w:rsidR="00D228B8">
        <w:rPr>
          <w:rFonts w:ascii="Calibri" w:hAnsi="Calibri" w:cs="Calibri"/>
          <w:color w:val="000000"/>
          <w:szCs w:val="22"/>
        </w:rPr>
        <w:t xml:space="preserve">orres </w:t>
      </w:r>
      <w:r>
        <w:rPr>
          <w:rFonts w:ascii="Calibri" w:hAnsi="Calibri" w:cs="Calibri"/>
          <w:color w:val="000000"/>
          <w:szCs w:val="22"/>
        </w:rPr>
        <w:t>S</w:t>
      </w:r>
      <w:r w:rsidR="00D228B8">
        <w:rPr>
          <w:rFonts w:ascii="Calibri" w:hAnsi="Calibri" w:cs="Calibri"/>
          <w:color w:val="000000"/>
          <w:szCs w:val="22"/>
        </w:rPr>
        <w:t xml:space="preserve">trait </w:t>
      </w:r>
      <w:r>
        <w:rPr>
          <w:rFonts w:ascii="Calibri" w:hAnsi="Calibri" w:cs="Calibri"/>
          <w:color w:val="000000"/>
          <w:szCs w:val="22"/>
        </w:rPr>
        <w:t>I</w:t>
      </w:r>
      <w:r w:rsidR="00D228B8">
        <w:rPr>
          <w:rFonts w:ascii="Calibri" w:hAnsi="Calibri" w:cs="Calibri"/>
          <w:color w:val="000000"/>
          <w:szCs w:val="22"/>
        </w:rPr>
        <w:t>slander</w:t>
      </w:r>
      <w:r w:rsidR="00D228B8">
        <w:rPr>
          <w:rFonts w:ascii="Calibri" w:hAnsi="Calibri" w:cs="Calibri"/>
          <w:color w:val="000000"/>
          <w:szCs w:val="22"/>
        </w:rPr>
        <w:tab/>
        <w:t xml:space="preserve">Yes </w:t>
      </w:r>
      <w:r w:rsidR="00D228B8"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 w:rsidR="00D228B8">
        <w:rPr>
          <w:rFonts w:ascii="Calibri" w:hAnsi="Calibri" w:cs="Calibri"/>
          <w:color w:val="000000"/>
          <w:sz w:val="32"/>
          <w:szCs w:val="32"/>
        </w:rPr>
        <w:t xml:space="preserve">  </w:t>
      </w:r>
      <w:r w:rsidR="00D228B8" w:rsidRPr="00D228B8">
        <w:rPr>
          <w:rFonts w:ascii="Calibri" w:hAnsi="Calibri" w:cs="Calibri"/>
          <w:color w:val="000000"/>
          <w:szCs w:val="32"/>
        </w:rPr>
        <w:t>No</w:t>
      </w:r>
      <w:r w:rsidR="00D228B8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D228B8"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 w:rsidR="00D228B8">
        <w:rPr>
          <w:rFonts w:ascii="Calibri" w:hAnsi="Calibri" w:cs="Calibri"/>
          <w:color w:val="000000"/>
          <w:sz w:val="32"/>
          <w:szCs w:val="32"/>
        </w:rPr>
        <w:t xml:space="preserve">  </w:t>
      </w:r>
      <w:r w:rsidR="00B8109F">
        <w:rPr>
          <w:rFonts w:ascii="Calibri" w:hAnsi="Calibri" w:cs="Calibri"/>
          <w:color w:val="000000"/>
          <w:sz w:val="32"/>
          <w:szCs w:val="32"/>
        </w:rPr>
        <w:t xml:space="preserve">   </w:t>
      </w:r>
      <w:r w:rsidR="00D228B8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D228B8">
        <w:rPr>
          <w:rFonts w:ascii="Calibri" w:hAnsi="Calibri" w:cs="Calibri"/>
          <w:color w:val="000000"/>
          <w:szCs w:val="22"/>
        </w:rPr>
        <w:t xml:space="preserve">Does child identify as </w:t>
      </w:r>
      <w:proofErr w:type="gramStart"/>
      <w:r w:rsidR="00D228B8">
        <w:rPr>
          <w:rFonts w:ascii="Calibri" w:hAnsi="Calibri" w:cs="Calibri"/>
          <w:color w:val="000000"/>
          <w:szCs w:val="22"/>
        </w:rPr>
        <w:t>CALD  Yes</w:t>
      </w:r>
      <w:proofErr w:type="gramEnd"/>
      <w:r w:rsidR="00D228B8">
        <w:rPr>
          <w:rFonts w:ascii="Calibri" w:hAnsi="Calibri" w:cs="Calibri"/>
          <w:color w:val="000000"/>
          <w:szCs w:val="22"/>
        </w:rPr>
        <w:t xml:space="preserve"> </w:t>
      </w:r>
      <w:r w:rsidR="00D228B8"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 w:rsidR="00D228B8">
        <w:rPr>
          <w:rFonts w:ascii="Calibri" w:hAnsi="Calibri" w:cs="Calibri"/>
          <w:color w:val="000000"/>
          <w:sz w:val="32"/>
          <w:szCs w:val="32"/>
        </w:rPr>
        <w:t xml:space="preserve">  </w:t>
      </w:r>
      <w:r w:rsidR="00D228B8" w:rsidRPr="00D228B8">
        <w:rPr>
          <w:rFonts w:ascii="Calibri" w:hAnsi="Calibri" w:cs="Calibri"/>
          <w:color w:val="000000"/>
          <w:szCs w:val="32"/>
        </w:rPr>
        <w:t>No</w:t>
      </w:r>
      <w:r w:rsidR="00D228B8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D228B8"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</w:p>
    <w:p w14:paraId="73B44C32" w14:textId="77777777" w:rsidR="00D228B8" w:rsidRPr="00D228B8" w:rsidRDefault="00D228B8" w:rsidP="00D228B8">
      <w:pPr>
        <w:pStyle w:val="BodyText"/>
        <w:tabs>
          <w:tab w:val="left" w:pos="3261"/>
        </w:tabs>
        <w:ind w:left="-709" w:firstLine="0"/>
        <w:rPr>
          <w:rFonts w:ascii="Calibri" w:hAnsi="Calibri" w:cs="Calibri"/>
          <w:color w:val="000000"/>
          <w:sz w:val="4"/>
          <w:szCs w:val="22"/>
        </w:rPr>
      </w:pPr>
    </w:p>
    <w:p w14:paraId="66DC1434" w14:textId="77777777" w:rsidR="00A25847" w:rsidRPr="00D228B8" w:rsidRDefault="00A25847" w:rsidP="00A25847">
      <w:pPr>
        <w:pStyle w:val="BodyText"/>
        <w:tabs>
          <w:tab w:val="left" w:pos="4678"/>
        </w:tabs>
        <w:ind w:left="-709" w:firstLine="0"/>
        <w:rPr>
          <w:rFonts w:ascii="Calibri" w:hAnsi="Calibri" w:cs="Calibri"/>
          <w:color w:val="000000"/>
          <w:sz w:val="14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Please tick/circle:  How did you </w:t>
      </w:r>
      <w:r w:rsidR="008B3738">
        <w:rPr>
          <w:rFonts w:ascii="Calibri" w:hAnsi="Calibri" w:cs="Calibri"/>
          <w:color w:val="000000"/>
          <w:szCs w:val="22"/>
        </w:rPr>
        <w:t>find out about Permanent Care and Adoptive Families</w:t>
      </w:r>
      <w:r>
        <w:rPr>
          <w:rFonts w:ascii="Calibri" w:hAnsi="Calibri" w:cs="Calibri"/>
          <w:color w:val="000000"/>
          <w:szCs w:val="22"/>
        </w:rPr>
        <w:t xml:space="preserve">? </w:t>
      </w:r>
    </w:p>
    <w:p w14:paraId="23FFEC7A" w14:textId="77777777" w:rsidR="00A25847" w:rsidRDefault="00A25847" w:rsidP="00A25847">
      <w:pPr>
        <w:pStyle w:val="BodyText"/>
        <w:tabs>
          <w:tab w:val="left" w:pos="1701"/>
          <w:tab w:val="left" w:pos="4678"/>
          <w:tab w:val="left" w:pos="7088"/>
        </w:tabs>
        <w:ind w:left="-709" w:right="-523" w:firstLine="0"/>
        <w:rPr>
          <w:rFonts w:ascii="Calibri" w:hAnsi="Calibri" w:cs="Calibri"/>
          <w:color w:val="000000"/>
          <w:sz w:val="32"/>
          <w:szCs w:val="32"/>
        </w:rPr>
      </w:pP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Cs w:val="22"/>
        </w:rPr>
        <w:t>Word of mouth</w:t>
      </w:r>
      <w:r w:rsidRPr="00CE59BF">
        <w:rPr>
          <w:rFonts w:ascii="Calibri" w:hAnsi="Calibri" w:cs="Calibri"/>
          <w:color w:val="000000"/>
          <w:szCs w:val="22"/>
        </w:rPr>
        <w:tab/>
      </w: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Cs w:val="22"/>
        </w:rPr>
        <w:t>Agency referral</w:t>
      </w:r>
      <w:r w:rsidRPr="00CE59BF">
        <w:rPr>
          <w:rFonts w:ascii="Calibri" w:hAnsi="Calibri" w:cs="Calibri"/>
          <w:color w:val="000000"/>
          <w:szCs w:val="22"/>
        </w:rPr>
        <w:t xml:space="preserve"> </w:t>
      </w:r>
      <w:r w:rsidRPr="00CE59BF">
        <w:rPr>
          <w:rFonts w:ascii="Calibri" w:hAnsi="Calibri" w:cs="Calibri"/>
          <w:color w:val="000000"/>
          <w:szCs w:val="22"/>
        </w:rPr>
        <w:tab/>
      </w: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Cs w:val="22"/>
        </w:rPr>
        <w:t>Through</w:t>
      </w:r>
      <w:r w:rsidR="008B3738">
        <w:rPr>
          <w:rFonts w:ascii="Calibri" w:hAnsi="Calibri" w:cs="Calibri"/>
          <w:color w:val="000000"/>
          <w:szCs w:val="22"/>
        </w:rPr>
        <w:t xml:space="preserve"> a</w:t>
      </w:r>
      <w:r>
        <w:rPr>
          <w:rFonts w:ascii="Calibri" w:hAnsi="Calibri" w:cs="Calibri"/>
          <w:color w:val="000000"/>
          <w:szCs w:val="22"/>
        </w:rPr>
        <w:t xml:space="preserve"> parent </w:t>
      </w:r>
      <w:r w:rsidR="008B3738">
        <w:rPr>
          <w:rFonts w:ascii="Calibri" w:hAnsi="Calibri" w:cs="Calibri"/>
          <w:color w:val="000000"/>
          <w:szCs w:val="22"/>
        </w:rPr>
        <w:t xml:space="preserve">group, </w:t>
      </w:r>
      <w:proofErr w:type="spellStart"/>
      <w:proofErr w:type="gramStart"/>
      <w:r w:rsidR="008B3738">
        <w:rPr>
          <w:rFonts w:ascii="Calibri" w:hAnsi="Calibri" w:cs="Calibri"/>
          <w:color w:val="000000"/>
          <w:szCs w:val="22"/>
        </w:rPr>
        <w:t>ie</w:t>
      </w:r>
      <w:proofErr w:type="spellEnd"/>
      <w:proofErr w:type="gramEnd"/>
      <w:r w:rsidR="008B3738">
        <w:rPr>
          <w:rFonts w:ascii="Calibri" w:hAnsi="Calibri" w:cs="Calibri"/>
          <w:color w:val="000000"/>
          <w:szCs w:val="22"/>
        </w:rPr>
        <w:t xml:space="preserve"> KAF, FCC, ICARN</w:t>
      </w:r>
    </w:p>
    <w:p w14:paraId="2C1FD924" w14:textId="77777777" w:rsidR="00A25847" w:rsidRDefault="00A25847" w:rsidP="006341DB">
      <w:pPr>
        <w:pStyle w:val="BodyText"/>
        <w:tabs>
          <w:tab w:val="left" w:pos="1701"/>
          <w:tab w:val="left" w:pos="4678"/>
          <w:tab w:val="left" w:pos="7088"/>
        </w:tabs>
        <w:ind w:left="-709" w:firstLine="0"/>
        <w:rPr>
          <w:rFonts w:ascii="Calibri" w:hAnsi="Calibri" w:cs="Calibri"/>
          <w:color w:val="000000"/>
          <w:szCs w:val="22"/>
        </w:rPr>
      </w:pP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 w:rsidRPr="00736DE7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Website</w:t>
      </w:r>
      <w:r>
        <w:rPr>
          <w:rFonts w:ascii="Calibri" w:hAnsi="Calibri" w:cs="Calibri"/>
          <w:color w:val="000000"/>
          <w:szCs w:val="22"/>
        </w:rPr>
        <w:tab/>
      </w:r>
      <w:r w:rsidRPr="009F4B1B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8B3738">
        <w:rPr>
          <w:rFonts w:ascii="Calibri" w:hAnsi="Calibri" w:cs="Calibri"/>
          <w:color w:val="000000"/>
          <w:szCs w:val="22"/>
        </w:rPr>
        <w:t xml:space="preserve">Other </w:t>
      </w:r>
      <w:r w:rsidRPr="00834CA3">
        <w:rPr>
          <w:rFonts w:ascii="Calibri" w:hAnsi="Calibri" w:cs="Calibri"/>
          <w:color w:val="000000"/>
          <w:sz w:val="18"/>
          <w:szCs w:val="18"/>
        </w:rPr>
        <w:t xml:space="preserve">(please </w:t>
      </w:r>
      <w:proofErr w:type="gramStart"/>
      <w:r w:rsidRPr="00834CA3">
        <w:rPr>
          <w:rFonts w:ascii="Calibri" w:hAnsi="Calibri" w:cs="Calibri"/>
          <w:color w:val="000000"/>
          <w:sz w:val="18"/>
          <w:szCs w:val="18"/>
        </w:rPr>
        <w:t>specify)_</w:t>
      </w:r>
      <w:proofErr w:type="gramEnd"/>
      <w:r w:rsidRPr="00834CA3">
        <w:rPr>
          <w:rFonts w:ascii="Calibri" w:hAnsi="Calibri" w:cs="Calibri"/>
          <w:color w:val="000000"/>
          <w:sz w:val="18"/>
          <w:szCs w:val="18"/>
        </w:rPr>
        <w:t>_______________</w:t>
      </w:r>
      <w:r w:rsidR="003D7DF2">
        <w:rPr>
          <w:rFonts w:ascii="Calibri" w:hAnsi="Calibri" w:cs="Calibri"/>
          <w:color w:val="000000"/>
          <w:sz w:val="18"/>
          <w:szCs w:val="18"/>
        </w:rPr>
        <w:t>______</w:t>
      </w:r>
      <w:r w:rsidRPr="00834CA3">
        <w:rPr>
          <w:rFonts w:ascii="Calibri" w:hAnsi="Calibri" w:cs="Calibri"/>
          <w:color w:val="000000"/>
          <w:sz w:val="18"/>
          <w:szCs w:val="18"/>
        </w:rPr>
        <w:t>_______________</w:t>
      </w:r>
      <w:r>
        <w:rPr>
          <w:rFonts w:ascii="Calibri" w:hAnsi="Calibri" w:cs="Calibri"/>
          <w:color w:val="000000"/>
          <w:szCs w:val="22"/>
        </w:rPr>
        <w:t xml:space="preserve"> </w:t>
      </w:r>
    </w:p>
    <w:p w14:paraId="5CDA053B" w14:textId="77777777" w:rsidR="00A25847" w:rsidRPr="00D228B8" w:rsidRDefault="00A25847" w:rsidP="00A25847">
      <w:pPr>
        <w:pStyle w:val="BodyText"/>
        <w:ind w:left="-709" w:firstLine="0"/>
        <w:rPr>
          <w:rFonts w:ascii="Calibri" w:hAnsi="Calibri" w:cs="Calibri"/>
          <w:color w:val="000000"/>
          <w:sz w:val="6"/>
          <w:szCs w:val="22"/>
        </w:rPr>
      </w:pPr>
      <w:r w:rsidRPr="00CE59BF">
        <w:rPr>
          <w:rFonts w:ascii="Calibri" w:hAnsi="Calibri" w:cs="Calibri"/>
          <w:color w:val="000000"/>
          <w:szCs w:val="22"/>
        </w:rPr>
        <w:t>In the event of my admission as a member, I agree to be</w:t>
      </w:r>
      <w:r w:rsidR="00A93049">
        <w:rPr>
          <w:rFonts w:ascii="Calibri" w:hAnsi="Calibri" w:cs="Calibri"/>
          <w:color w:val="000000"/>
          <w:szCs w:val="22"/>
        </w:rPr>
        <w:t xml:space="preserve"> </w:t>
      </w:r>
      <w:r w:rsidRPr="00CE59BF">
        <w:rPr>
          <w:rFonts w:ascii="Calibri" w:hAnsi="Calibri" w:cs="Calibri"/>
          <w:color w:val="000000"/>
          <w:szCs w:val="22"/>
        </w:rPr>
        <w:t>bound by the rules of t</w:t>
      </w:r>
      <w:r w:rsidR="006341DB">
        <w:rPr>
          <w:rFonts w:ascii="Calibri" w:hAnsi="Calibri" w:cs="Calibri"/>
          <w:color w:val="000000"/>
          <w:szCs w:val="22"/>
        </w:rPr>
        <w:t>he Association.</w:t>
      </w:r>
    </w:p>
    <w:p w14:paraId="33078964" w14:textId="77777777" w:rsidR="003D7DF2" w:rsidRPr="00D228B8" w:rsidRDefault="003D7DF2" w:rsidP="00A25847">
      <w:pPr>
        <w:pStyle w:val="BodyText"/>
        <w:ind w:left="-709" w:firstLine="0"/>
        <w:rPr>
          <w:rFonts w:ascii="Calibri" w:hAnsi="Calibri" w:cs="Calibri"/>
          <w:color w:val="000000"/>
          <w:sz w:val="6"/>
          <w:szCs w:val="22"/>
        </w:rPr>
      </w:pPr>
    </w:p>
    <w:p w14:paraId="432E9CD1" w14:textId="77777777" w:rsidR="00A25847" w:rsidRDefault="00A25847" w:rsidP="00A25847">
      <w:pPr>
        <w:pStyle w:val="BodyText"/>
        <w:ind w:left="-709" w:firstLine="0"/>
        <w:rPr>
          <w:rFonts w:ascii="Calibri" w:hAnsi="Calibri" w:cs="Calibri"/>
          <w:color w:val="000000"/>
          <w:szCs w:val="22"/>
        </w:rPr>
      </w:pPr>
      <w:r w:rsidRPr="00CE59BF">
        <w:rPr>
          <w:rFonts w:ascii="Calibri" w:hAnsi="Calibri" w:cs="Calibri"/>
          <w:color w:val="000000"/>
          <w:szCs w:val="22"/>
        </w:rPr>
        <w:t>Signature of Applicant:</w:t>
      </w:r>
      <w:r w:rsidRPr="00CE59BF">
        <w:rPr>
          <w:rFonts w:ascii="Calibri" w:hAnsi="Calibri" w:cs="Calibri"/>
          <w:color w:val="000000"/>
          <w:szCs w:val="22"/>
        </w:rPr>
        <w:tab/>
        <w:t>___________________________</w:t>
      </w:r>
      <w:r>
        <w:rPr>
          <w:rFonts w:ascii="Calibri" w:hAnsi="Calibri" w:cs="Calibri"/>
          <w:color w:val="000000"/>
          <w:szCs w:val="22"/>
        </w:rPr>
        <w:t>___________</w:t>
      </w:r>
      <w:r w:rsidRPr="00CE59BF">
        <w:rPr>
          <w:rFonts w:ascii="Calibri" w:hAnsi="Calibri" w:cs="Calibri"/>
          <w:color w:val="000000"/>
          <w:szCs w:val="22"/>
        </w:rPr>
        <w:t>___Date:</w:t>
      </w:r>
      <w:r w:rsidRPr="00CE59BF">
        <w:rPr>
          <w:rFonts w:ascii="Calibri" w:hAnsi="Calibri" w:cs="Calibri"/>
          <w:color w:val="000000"/>
          <w:szCs w:val="22"/>
        </w:rPr>
        <w:tab/>
        <w:t>____ / _____ / _</w:t>
      </w:r>
      <w:r w:rsidR="00004AC9">
        <w:rPr>
          <w:rFonts w:ascii="Calibri" w:hAnsi="Calibri" w:cs="Calibri"/>
          <w:color w:val="000000"/>
          <w:szCs w:val="22"/>
        </w:rPr>
        <w:t>_</w:t>
      </w:r>
      <w:r w:rsidRPr="00CE59BF">
        <w:rPr>
          <w:rFonts w:ascii="Calibri" w:hAnsi="Calibri" w:cs="Calibri"/>
          <w:color w:val="000000"/>
          <w:szCs w:val="22"/>
        </w:rPr>
        <w:t>___</w:t>
      </w:r>
    </w:p>
    <w:p w14:paraId="6E42CF72" w14:textId="77777777" w:rsidR="00004AC9" w:rsidRDefault="00004AC9" w:rsidP="006341DB">
      <w:pPr>
        <w:pStyle w:val="BodyText"/>
        <w:spacing w:after="0"/>
        <w:ind w:left="-709" w:firstLine="0"/>
        <w:rPr>
          <w:rFonts w:ascii="Calibri" w:hAnsi="Calibri" w:cs="Calibri"/>
          <w:color w:val="000000"/>
          <w:sz w:val="18"/>
          <w:szCs w:val="18"/>
        </w:rPr>
      </w:pPr>
    </w:p>
    <w:p w14:paraId="141D3A3C" w14:textId="77777777" w:rsidR="006341DB" w:rsidRDefault="00DC7594" w:rsidP="006341DB">
      <w:pPr>
        <w:pStyle w:val="BodyText"/>
        <w:spacing w:after="0"/>
        <w:ind w:left="-709" w:firstLine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Note: </w:t>
      </w:r>
    </w:p>
    <w:p w14:paraId="404FBFFA" w14:textId="77777777" w:rsidR="003813BB" w:rsidRDefault="006341DB" w:rsidP="006341DB">
      <w:pPr>
        <w:pStyle w:val="BodyText"/>
        <w:spacing w:after="0"/>
        <w:ind w:left="-709" w:firstLine="0"/>
        <w:rPr>
          <w:rFonts w:ascii="Calibri" w:hAnsi="Calibri" w:cs="Calibri"/>
          <w:color w:val="000000"/>
          <w:sz w:val="18"/>
          <w:szCs w:val="18"/>
        </w:rPr>
      </w:pPr>
      <w:r w:rsidRPr="006341DB">
        <w:rPr>
          <w:rFonts w:ascii="Calibri" w:hAnsi="Calibri" w:cs="Calibri"/>
          <w:color w:val="000000"/>
          <w:sz w:val="18"/>
          <w:szCs w:val="18"/>
        </w:rPr>
        <w:t>M</w:t>
      </w:r>
      <w:r w:rsidR="00DC7594" w:rsidRPr="006341DB">
        <w:rPr>
          <w:rFonts w:ascii="Calibri" w:hAnsi="Calibri" w:cs="Calibri"/>
          <w:color w:val="000000"/>
          <w:sz w:val="18"/>
          <w:szCs w:val="18"/>
        </w:rPr>
        <w:t>embers under the age of 15 years are required to complete an Associate Member form that is signed by a parent or guardian.</w:t>
      </w:r>
    </w:p>
    <w:p w14:paraId="4E84ABCB" w14:textId="77777777" w:rsidR="006341DB" w:rsidRPr="006341DB" w:rsidRDefault="006341DB" w:rsidP="006341DB">
      <w:pPr>
        <w:pStyle w:val="BodyText"/>
        <w:spacing w:after="0"/>
        <w:ind w:left="-709" w:firstLine="0"/>
        <w:rPr>
          <w:rFonts w:ascii="Calibri" w:hAnsi="Calibri" w:cs="Calibri"/>
          <w:color w:val="000000"/>
          <w:sz w:val="18"/>
          <w:szCs w:val="18"/>
        </w:rPr>
      </w:pPr>
    </w:p>
    <w:p w14:paraId="52BF59A5" w14:textId="77777777" w:rsidR="006341DB" w:rsidRPr="00DC7594" w:rsidRDefault="006341DB" w:rsidP="006341DB">
      <w:pPr>
        <w:pStyle w:val="BodyText"/>
        <w:spacing w:after="0"/>
        <w:ind w:left="-709" w:firstLine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Permanent Care and Adoptive Families Rules of Association are located on the website: </w:t>
      </w:r>
      <w:hyperlink r:id="rId10" w:history="1">
        <w:r w:rsidR="00004AC9" w:rsidRPr="00F76332">
          <w:rPr>
            <w:rStyle w:val="Hyperlink"/>
            <w:rFonts w:ascii="Calibri" w:hAnsi="Calibri" w:cs="Calibri"/>
            <w:sz w:val="18"/>
            <w:szCs w:val="18"/>
          </w:rPr>
          <w:t>http://www.pcafamilies.org.au/</w:t>
        </w:r>
      </w:hyperlink>
      <w:r w:rsidR="005A490F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11DEF30C" w14:textId="77777777" w:rsidR="003813BB" w:rsidRDefault="003813BB" w:rsidP="006341DB">
      <w:pPr>
        <w:spacing w:after="0"/>
        <w:rPr>
          <w:rFonts w:cstheme="minorHAnsi"/>
          <w:color w:val="000000"/>
        </w:rPr>
      </w:pPr>
    </w:p>
    <w:sectPr w:rsidR="003813BB" w:rsidSect="00752F81">
      <w:headerReference w:type="default" r:id="rId11"/>
      <w:footerReference w:type="default" r:id="rId12"/>
      <w:pgSz w:w="11906" w:h="16838"/>
      <w:pgMar w:top="1418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BABB" w14:textId="77777777" w:rsidR="00C3656E" w:rsidRDefault="00C3656E" w:rsidP="00BB3AF1">
      <w:pPr>
        <w:spacing w:after="0" w:line="240" w:lineRule="auto"/>
      </w:pPr>
      <w:r>
        <w:separator/>
      </w:r>
    </w:p>
  </w:endnote>
  <w:endnote w:type="continuationSeparator" w:id="0">
    <w:p w14:paraId="26D034B1" w14:textId="77777777" w:rsidR="00C3656E" w:rsidRDefault="00C3656E" w:rsidP="00B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C176" w14:textId="77777777" w:rsidR="00332BA0" w:rsidRPr="003813BB" w:rsidRDefault="00332BA0" w:rsidP="00557C97">
    <w:pPr>
      <w:pStyle w:val="Footer"/>
      <w:jc w:val="center"/>
      <w:rPr>
        <w:sz w:val="16"/>
        <w:szCs w:val="16"/>
      </w:rPr>
    </w:pPr>
    <w:r w:rsidRPr="003813BB">
      <w:rPr>
        <w:sz w:val="16"/>
        <w:szCs w:val="16"/>
      </w:rPr>
      <w:t>Post P</w:t>
    </w:r>
    <w:r w:rsidR="00557C97" w:rsidRPr="003813BB">
      <w:rPr>
        <w:sz w:val="16"/>
        <w:szCs w:val="16"/>
      </w:rPr>
      <w:t>lacement Support Service (Vic) I</w:t>
    </w:r>
    <w:r w:rsidRPr="003813BB">
      <w:rPr>
        <w:sz w:val="16"/>
        <w:szCs w:val="16"/>
      </w:rPr>
      <w:t xml:space="preserve">nc. trading as </w:t>
    </w:r>
  </w:p>
  <w:p w14:paraId="217DA868" w14:textId="77777777" w:rsidR="00332BA0" w:rsidRPr="00332BA0" w:rsidRDefault="00332BA0" w:rsidP="00332BA0">
    <w:pPr>
      <w:pStyle w:val="Footer"/>
      <w:jc w:val="center"/>
      <w:rPr>
        <w:b/>
      </w:rPr>
    </w:pPr>
    <w:r w:rsidRPr="00332BA0">
      <w:rPr>
        <w:b/>
      </w:rPr>
      <w:t>Permanent Care and Adoptive Families</w:t>
    </w:r>
  </w:p>
  <w:p w14:paraId="6CB25DC5" w14:textId="77777777" w:rsidR="00332BA0" w:rsidRPr="00332BA0" w:rsidRDefault="00B82C13" w:rsidP="00332BA0">
    <w:pPr>
      <w:pStyle w:val="Footer"/>
      <w:jc w:val="center"/>
      <w:rPr>
        <w:b/>
      </w:rPr>
    </w:pPr>
    <w:r>
      <w:rPr>
        <w:b/>
      </w:rPr>
      <w:t xml:space="preserve">P O Box 201, </w:t>
    </w:r>
    <w:proofErr w:type="gramStart"/>
    <w:r>
      <w:rPr>
        <w:b/>
      </w:rPr>
      <w:t>Fitzroy  VIC</w:t>
    </w:r>
    <w:proofErr w:type="gramEnd"/>
    <w:r>
      <w:rPr>
        <w:b/>
      </w:rPr>
      <w:t xml:space="preserve"> 3065</w:t>
    </w:r>
  </w:p>
  <w:p w14:paraId="11C42D0E" w14:textId="77777777" w:rsidR="00332BA0" w:rsidRPr="00332BA0" w:rsidRDefault="003D7DF2" w:rsidP="00332BA0">
    <w:pPr>
      <w:pStyle w:val="Footer"/>
      <w:jc w:val="center"/>
      <w:rPr>
        <w:b/>
      </w:rPr>
    </w:pPr>
    <w:r>
      <w:rPr>
        <w:b/>
      </w:rPr>
      <w:t>T:</w:t>
    </w:r>
    <w:r w:rsidR="007067C8">
      <w:rPr>
        <w:b/>
      </w:rPr>
      <w:t xml:space="preserve"> 03 9020 1833</w:t>
    </w:r>
    <w:r>
      <w:rPr>
        <w:b/>
      </w:rPr>
      <w:t xml:space="preserve">    </w:t>
    </w:r>
    <w:hyperlink r:id="rId1" w:history="1">
      <w:r w:rsidRPr="00F76332">
        <w:rPr>
          <w:rStyle w:val="Hyperlink"/>
          <w:b/>
        </w:rPr>
        <w:t>www.pcafamilies.org.au</w:t>
      </w:r>
    </w:hyperlink>
    <w:r>
      <w:rPr>
        <w:b/>
      </w:rPr>
      <w:t xml:space="preserve">     </w:t>
    </w:r>
    <w:hyperlink r:id="rId2" w:history="1">
      <w:r w:rsidRPr="00F76332">
        <w:rPr>
          <w:rStyle w:val="Hyperlink"/>
          <w:b/>
        </w:rPr>
        <w:t>info@pcafamilies.org.au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80AA" w14:textId="77777777" w:rsidR="00C3656E" w:rsidRDefault="00C3656E" w:rsidP="00BB3AF1">
      <w:pPr>
        <w:spacing w:after="0" w:line="240" w:lineRule="auto"/>
      </w:pPr>
      <w:r>
        <w:separator/>
      </w:r>
    </w:p>
  </w:footnote>
  <w:footnote w:type="continuationSeparator" w:id="0">
    <w:p w14:paraId="086A9A28" w14:textId="77777777" w:rsidR="00C3656E" w:rsidRDefault="00C3656E" w:rsidP="00BB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2B77" w14:textId="77777777" w:rsidR="002C1FB7" w:rsidRDefault="00A93049" w:rsidP="002C1FB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70D1C18" wp14:editId="053EFF65">
          <wp:extent cx="1614037" cy="7921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037" cy="79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13EC8" w14:textId="77777777" w:rsidR="002C1FB7" w:rsidRDefault="002C1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400B"/>
    <w:multiLevelType w:val="multilevel"/>
    <w:tmpl w:val="5AA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3A64DF"/>
    <w:multiLevelType w:val="hybridMultilevel"/>
    <w:tmpl w:val="F9B89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050C63"/>
    <w:multiLevelType w:val="hybridMultilevel"/>
    <w:tmpl w:val="B5BA1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5A0"/>
    <w:rsid w:val="00004AC9"/>
    <w:rsid w:val="000840E0"/>
    <w:rsid w:val="000F3699"/>
    <w:rsid w:val="00130087"/>
    <w:rsid w:val="00157BB5"/>
    <w:rsid w:val="001830C2"/>
    <w:rsid w:val="0018640A"/>
    <w:rsid w:val="001955E2"/>
    <w:rsid w:val="002A2ABD"/>
    <w:rsid w:val="002C1FB7"/>
    <w:rsid w:val="002F7F51"/>
    <w:rsid w:val="00332BA0"/>
    <w:rsid w:val="003813BB"/>
    <w:rsid w:val="003D7DF2"/>
    <w:rsid w:val="003F2C92"/>
    <w:rsid w:val="003F6139"/>
    <w:rsid w:val="00411CC7"/>
    <w:rsid w:val="004255A0"/>
    <w:rsid w:val="004E3B0F"/>
    <w:rsid w:val="00557C97"/>
    <w:rsid w:val="005A3B90"/>
    <w:rsid w:val="005A490F"/>
    <w:rsid w:val="006341DB"/>
    <w:rsid w:val="00654647"/>
    <w:rsid w:val="006B5B05"/>
    <w:rsid w:val="007067C8"/>
    <w:rsid w:val="0070730B"/>
    <w:rsid w:val="0073089A"/>
    <w:rsid w:val="00733453"/>
    <w:rsid w:val="00752F81"/>
    <w:rsid w:val="007C6BEE"/>
    <w:rsid w:val="00834CA3"/>
    <w:rsid w:val="00891A0F"/>
    <w:rsid w:val="008B3738"/>
    <w:rsid w:val="008D03AB"/>
    <w:rsid w:val="008D112E"/>
    <w:rsid w:val="009216D3"/>
    <w:rsid w:val="00971B99"/>
    <w:rsid w:val="009C7152"/>
    <w:rsid w:val="009F2E22"/>
    <w:rsid w:val="00A04583"/>
    <w:rsid w:val="00A1209A"/>
    <w:rsid w:val="00A25847"/>
    <w:rsid w:val="00A93049"/>
    <w:rsid w:val="00AD5A05"/>
    <w:rsid w:val="00AF6F7B"/>
    <w:rsid w:val="00B8109F"/>
    <w:rsid w:val="00B82C13"/>
    <w:rsid w:val="00B919F6"/>
    <w:rsid w:val="00BB3AF1"/>
    <w:rsid w:val="00C3656E"/>
    <w:rsid w:val="00CE4B39"/>
    <w:rsid w:val="00D228B8"/>
    <w:rsid w:val="00DC7594"/>
    <w:rsid w:val="00DD7847"/>
    <w:rsid w:val="00E90F7E"/>
    <w:rsid w:val="00E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AB0C7"/>
  <w15:docId w15:val="{E9D9C05E-06B9-5546-AC8D-082AABB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0F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uiPriority w:val="99"/>
    <w:rsid w:val="004255A0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292A2B"/>
      <w:sz w:val="20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4255A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F3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3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3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3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3AF1"/>
  </w:style>
  <w:style w:type="paragraph" w:styleId="Footer">
    <w:name w:val="footer"/>
    <w:basedOn w:val="Normal"/>
    <w:link w:val="FooterChar"/>
    <w:uiPriority w:val="99"/>
    <w:rsid w:val="00BB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AF1"/>
  </w:style>
  <w:style w:type="character" w:styleId="Hyperlink">
    <w:name w:val="Hyperlink"/>
    <w:basedOn w:val="DefaultParagraphFont"/>
    <w:uiPriority w:val="99"/>
    <w:rsid w:val="00BB3AF1"/>
    <w:rPr>
      <w:color w:val="0000FF"/>
      <w:u w:val="single"/>
    </w:rPr>
  </w:style>
  <w:style w:type="paragraph" w:styleId="BodyText">
    <w:name w:val="Body Text"/>
    <w:basedOn w:val="Normal"/>
    <w:link w:val="BodyTextChar"/>
    <w:rsid w:val="00A25847"/>
    <w:pPr>
      <w:widowControl w:val="0"/>
      <w:overflowPunct w:val="0"/>
      <w:autoSpaceDE w:val="0"/>
      <w:autoSpaceDN w:val="0"/>
      <w:adjustRightInd w:val="0"/>
      <w:spacing w:after="240" w:line="240" w:lineRule="auto"/>
      <w:ind w:firstLine="360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25847"/>
    <w:rPr>
      <w:rFonts w:ascii="Garamond" w:eastAsia="Times New Roman" w:hAnsi="Garamond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E4B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cafamilies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cafamilies.org.au" TargetMode="External"/><Relationship Id="rId1" Type="http://schemas.openxmlformats.org/officeDocument/2006/relationships/hyperlink" Target="http://www.pcafamilie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F68879852C4C8250E9B19F29FA78" ma:contentTypeVersion="12" ma:contentTypeDescription="Create a new document." ma:contentTypeScope="" ma:versionID="4df96e8c91663cb3c01237fb63f2cd63">
  <xsd:schema xmlns:xsd="http://www.w3.org/2001/XMLSchema" xmlns:xs="http://www.w3.org/2001/XMLSchema" xmlns:p="http://schemas.microsoft.com/office/2006/metadata/properties" xmlns:ns2="c242f213-7925-4593-b56b-d01121fec0a0" xmlns:ns3="d53506c9-80c3-4866-9180-114b1409becd" targetNamespace="http://schemas.microsoft.com/office/2006/metadata/properties" ma:root="true" ma:fieldsID="5a674953ccc6f68a2f35b729a5995656" ns2:_="" ns3:_="">
    <xsd:import namespace="c242f213-7925-4593-b56b-d01121fec0a0"/>
    <xsd:import namespace="d53506c9-80c3-4866-9180-114b1409b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f213-7925-4593-b56b-d01121fe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6c9-80c3-4866-9180-114b1409b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36907-89D6-40DC-89D1-84475BA9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776B0-2C97-4EB4-8153-DB7C1DFA6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f213-7925-4593-b56b-d01121fec0a0"/>
    <ds:schemaRef ds:uri="d53506c9-80c3-4866-9180-114b1409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D62BE-4F48-4842-BB07-0F5AB1857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September 2013</vt:lpstr>
    </vt:vector>
  </TitlesOfParts>
  <Company>Superpartners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September 2013</dc:title>
  <dc:creator>Jennifer</dc:creator>
  <cp:lastModifiedBy>Michael Scruse</cp:lastModifiedBy>
  <cp:revision>9</cp:revision>
  <cp:lastPrinted>2020-01-29T03:39:00Z</cp:lastPrinted>
  <dcterms:created xsi:type="dcterms:W3CDTF">2015-11-04T04:15:00Z</dcterms:created>
  <dcterms:modified xsi:type="dcterms:W3CDTF">2020-12-10T22:15:00Z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0x0101000F52F68879852C4C8250E9B19F29FA78</vt:lpwstr>
  </property>
</Properties>
</file>